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5346722" w14:textId="77777777" w:rsidR="00582A00" w:rsidRDefault="00582A00" w:rsidP="00626A0A">
      <w:pPr>
        <w:jc w:val="center"/>
        <w:rPr>
          <w:b/>
          <w:bCs/>
          <w:color w:val="007BB8"/>
          <w:lang w:val="en-US"/>
        </w:rPr>
      </w:pPr>
    </w:p>
    <w:p w14:paraId="1B334146" w14:textId="70F195E7" w:rsidR="00582A00" w:rsidRDefault="00582A00" w:rsidP="00626A0A">
      <w:pPr>
        <w:jc w:val="center"/>
        <w:rPr>
          <w:b/>
          <w:bCs/>
          <w:color w:val="007BB8"/>
          <w:lang w:val="en-US"/>
        </w:rPr>
      </w:pPr>
      <w:r>
        <w:rPr>
          <w:noProof/>
        </w:rPr>
        <w:drawing>
          <wp:inline distT="0" distB="0" distL="0" distR="0" wp14:anchorId="7F10C4D0" wp14:editId="6D6771E0">
            <wp:extent cx="5486400" cy="4239260"/>
            <wp:effectExtent l="0" t="0" r="0" b="8890"/>
            <wp:docPr id="1212369388"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2369388" name=""/>
                    <pic:cNvPicPr/>
                  </pic:nvPicPr>
                  <pic:blipFill>
                    <a:blip r:embed="rId5">
                      <a:extLst>
                        <a:ext uri="{96DAC541-7B7A-43D3-8B79-37D633B846F1}">
                          <asvg:svgBlip xmlns:asvg="http://schemas.microsoft.com/office/drawing/2016/SVG/main" r:embed="rId6"/>
                        </a:ext>
                      </a:extLst>
                    </a:blip>
                    <a:stretch>
                      <a:fillRect/>
                    </a:stretch>
                  </pic:blipFill>
                  <pic:spPr>
                    <a:xfrm>
                      <a:off x="0" y="0"/>
                      <a:ext cx="5486400" cy="4239260"/>
                    </a:xfrm>
                    <a:prstGeom prst="rect">
                      <a:avLst/>
                    </a:prstGeom>
                  </pic:spPr>
                </pic:pic>
              </a:graphicData>
            </a:graphic>
          </wp:inline>
        </w:drawing>
      </w:r>
    </w:p>
    <w:p w14:paraId="7666BA76" w14:textId="77777777" w:rsidR="00582A00" w:rsidRDefault="00582A00" w:rsidP="00626A0A">
      <w:pPr>
        <w:jc w:val="center"/>
        <w:rPr>
          <w:b/>
          <w:bCs/>
          <w:color w:val="007BB8"/>
          <w:lang w:val="en-US"/>
        </w:rPr>
      </w:pPr>
    </w:p>
    <w:p w14:paraId="49AF57F3" w14:textId="77777777" w:rsidR="00582A00" w:rsidRDefault="00582A00" w:rsidP="00626A0A">
      <w:pPr>
        <w:jc w:val="center"/>
        <w:rPr>
          <w:b/>
          <w:bCs/>
          <w:color w:val="007BB8"/>
          <w:lang w:val="en-US"/>
        </w:rPr>
      </w:pPr>
      <w:r>
        <w:rPr>
          <w:b/>
          <w:bCs/>
          <w:color w:val="007BB8"/>
          <w:lang w:val="en-US"/>
        </w:rPr>
        <w:br/>
      </w:r>
    </w:p>
    <w:p w14:paraId="062B6E96" w14:textId="77777777" w:rsidR="00582A00" w:rsidRDefault="00582A00" w:rsidP="00626A0A">
      <w:pPr>
        <w:jc w:val="center"/>
        <w:rPr>
          <w:b/>
          <w:bCs/>
          <w:color w:val="007BB8"/>
          <w:lang w:val="en-US"/>
        </w:rPr>
      </w:pPr>
    </w:p>
    <w:p w14:paraId="44104640" w14:textId="117D6FEA" w:rsidR="00626A0A" w:rsidRPr="00082B18" w:rsidRDefault="00626A0A" w:rsidP="00626A0A">
      <w:pPr>
        <w:jc w:val="center"/>
        <w:rPr>
          <w:b/>
          <w:bCs/>
          <w:color w:val="007BB8"/>
          <w:lang w:val="en-US"/>
        </w:rPr>
      </w:pPr>
      <w:r w:rsidRPr="00082B18">
        <w:rPr>
          <w:b/>
          <w:bCs/>
          <w:color w:val="007BB8"/>
          <w:lang w:val="en-US"/>
        </w:rPr>
        <w:t xml:space="preserve">REPORT ON WORKSHOPS ON </w:t>
      </w:r>
      <w:r w:rsidR="006544EE">
        <w:rPr>
          <w:b/>
          <w:bCs/>
          <w:color w:val="007BB8"/>
          <w:lang w:val="en-US"/>
        </w:rPr>
        <w:t xml:space="preserve">MONTECH </w:t>
      </w:r>
      <w:r w:rsidRPr="00082B18">
        <w:rPr>
          <w:b/>
          <w:bCs/>
          <w:color w:val="007BB8"/>
          <w:lang w:val="en-US"/>
        </w:rPr>
        <w:t>METHOD</w:t>
      </w:r>
      <w:r w:rsidR="006544EE">
        <w:rPr>
          <w:b/>
          <w:bCs/>
          <w:color w:val="007BB8"/>
          <w:lang w:val="en-US"/>
        </w:rPr>
        <w:t>OLOGY</w:t>
      </w:r>
    </w:p>
    <w:tbl>
      <w:tblPr>
        <w:tblStyle w:val="TableGrid"/>
        <w:tblW w:w="0" w:type="auto"/>
        <w:tblLook w:val="04A0" w:firstRow="1" w:lastRow="0" w:firstColumn="1" w:lastColumn="0" w:noHBand="0" w:noVBand="1"/>
      </w:tblPr>
      <w:tblGrid>
        <w:gridCol w:w="1962"/>
        <w:gridCol w:w="6668"/>
      </w:tblGrid>
      <w:tr w:rsidR="00626A0A" w14:paraId="7F535E58" w14:textId="77777777" w:rsidTr="005E1005">
        <w:tc>
          <w:tcPr>
            <w:tcW w:w="1980" w:type="dxa"/>
          </w:tcPr>
          <w:p w14:paraId="3F63D486" w14:textId="77777777" w:rsidR="00626A0A" w:rsidRPr="00082B18" w:rsidRDefault="00626A0A" w:rsidP="005E1005">
            <w:pPr>
              <w:rPr>
                <w:b/>
                <w:bCs/>
                <w:color w:val="007BB8"/>
                <w:lang w:val="en-US"/>
              </w:rPr>
            </w:pPr>
            <w:r w:rsidRPr="00082B18">
              <w:rPr>
                <w:b/>
                <w:bCs/>
                <w:color w:val="007BB8"/>
                <w:lang w:val="en-US"/>
              </w:rPr>
              <w:t>NAME OF THE METHOD</w:t>
            </w:r>
          </w:p>
        </w:tc>
        <w:tc>
          <w:tcPr>
            <w:tcW w:w="7082" w:type="dxa"/>
          </w:tcPr>
          <w:p w14:paraId="73DCF942" w14:textId="44B954E6" w:rsidR="00626A0A" w:rsidRDefault="00503077" w:rsidP="005E1005">
            <w:pPr>
              <w:rPr>
                <w:lang w:val="en-US"/>
              </w:rPr>
            </w:pPr>
            <w:r>
              <w:rPr>
                <w:lang w:val="en-US"/>
              </w:rPr>
              <w:t>MONTECH</w:t>
            </w:r>
          </w:p>
        </w:tc>
      </w:tr>
      <w:tr w:rsidR="00626A0A" w14:paraId="7CF8675B" w14:textId="77777777" w:rsidTr="005E1005">
        <w:tc>
          <w:tcPr>
            <w:tcW w:w="1980" w:type="dxa"/>
          </w:tcPr>
          <w:p w14:paraId="3C576276" w14:textId="77777777" w:rsidR="00626A0A" w:rsidRPr="00082B18" w:rsidRDefault="00626A0A" w:rsidP="005E1005">
            <w:pPr>
              <w:rPr>
                <w:b/>
                <w:bCs/>
                <w:color w:val="007BB8"/>
                <w:lang w:val="en-US"/>
              </w:rPr>
            </w:pPr>
            <w:r w:rsidRPr="00082B18">
              <w:rPr>
                <w:b/>
                <w:bCs/>
                <w:color w:val="007BB8"/>
                <w:lang w:val="en-US"/>
              </w:rPr>
              <w:t>TRAINER</w:t>
            </w:r>
          </w:p>
        </w:tc>
        <w:tc>
          <w:tcPr>
            <w:tcW w:w="7082" w:type="dxa"/>
          </w:tcPr>
          <w:p w14:paraId="7F691285" w14:textId="47AF925E" w:rsidR="00626A0A" w:rsidRDefault="00503077" w:rsidP="005E1005">
            <w:pPr>
              <w:rPr>
                <w:lang w:val="en-US"/>
              </w:rPr>
            </w:pPr>
            <w:r>
              <w:rPr>
                <w:lang w:val="en-US"/>
              </w:rPr>
              <w:t>NIKOLAS KAMTSIS</w:t>
            </w:r>
          </w:p>
        </w:tc>
      </w:tr>
      <w:tr w:rsidR="00626A0A" w14:paraId="601A736A" w14:textId="77777777" w:rsidTr="005E1005">
        <w:tc>
          <w:tcPr>
            <w:tcW w:w="1980" w:type="dxa"/>
          </w:tcPr>
          <w:p w14:paraId="60A215C1" w14:textId="77777777" w:rsidR="00626A0A" w:rsidRPr="00082B18" w:rsidRDefault="00626A0A" w:rsidP="005E1005">
            <w:pPr>
              <w:rPr>
                <w:b/>
                <w:bCs/>
                <w:color w:val="007BB8"/>
                <w:lang w:val="en-US"/>
              </w:rPr>
            </w:pPr>
            <w:r w:rsidRPr="00082B18">
              <w:rPr>
                <w:b/>
                <w:bCs/>
                <w:color w:val="007BB8"/>
                <w:lang w:val="en-US"/>
              </w:rPr>
              <w:t>WHEN-WHERE</w:t>
            </w:r>
          </w:p>
        </w:tc>
        <w:tc>
          <w:tcPr>
            <w:tcW w:w="7082" w:type="dxa"/>
          </w:tcPr>
          <w:p w14:paraId="45296527" w14:textId="77777777" w:rsidR="00626A0A" w:rsidRDefault="00626A0A" w:rsidP="005E1005">
            <w:pPr>
              <w:rPr>
                <w:lang w:val="en-US"/>
              </w:rPr>
            </w:pPr>
            <w:r>
              <w:rPr>
                <w:lang w:val="en-US"/>
              </w:rPr>
              <w:t>Leuven-31/5/2024</w:t>
            </w:r>
          </w:p>
        </w:tc>
      </w:tr>
      <w:tr w:rsidR="00626A0A" w14:paraId="58F9570B" w14:textId="77777777" w:rsidTr="005E1005">
        <w:tc>
          <w:tcPr>
            <w:tcW w:w="1980" w:type="dxa"/>
          </w:tcPr>
          <w:p w14:paraId="71CA9913" w14:textId="77777777" w:rsidR="00626A0A" w:rsidRPr="00082B18" w:rsidRDefault="00626A0A" w:rsidP="005E1005">
            <w:pPr>
              <w:rPr>
                <w:b/>
                <w:bCs/>
                <w:color w:val="007BB8"/>
                <w:lang w:val="en-US"/>
              </w:rPr>
            </w:pPr>
            <w:r>
              <w:rPr>
                <w:b/>
                <w:bCs/>
                <w:color w:val="007BB8"/>
                <w:lang w:val="en-US"/>
              </w:rPr>
              <w:t xml:space="preserve">MICROTEACHING TOPIC </w:t>
            </w:r>
          </w:p>
        </w:tc>
        <w:tc>
          <w:tcPr>
            <w:tcW w:w="7082" w:type="dxa"/>
          </w:tcPr>
          <w:p w14:paraId="045F5981" w14:textId="2C5A51F9" w:rsidR="00626A0A" w:rsidRDefault="00503077" w:rsidP="005E1005">
            <w:pPr>
              <w:rPr>
                <w:lang w:val="en-US"/>
              </w:rPr>
            </w:pPr>
            <w:r>
              <w:rPr>
                <w:lang w:val="en-US"/>
              </w:rPr>
              <w:t>ABOUT ROBOTS AND HOW THEY WORK AND ACT</w:t>
            </w:r>
          </w:p>
        </w:tc>
      </w:tr>
      <w:tr w:rsidR="00626A0A" w14:paraId="51A2B557" w14:textId="77777777" w:rsidTr="005E1005">
        <w:tc>
          <w:tcPr>
            <w:tcW w:w="1980" w:type="dxa"/>
          </w:tcPr>
          <w:p w14:paraId="708D2F23" w14:textId="3DBB206E" w:rsidR="00626A0A" w:rsidRDefault="00626A0A" w:rsidP="005E1005">
            <w:pPr>
              <w:rPr>
                <w:b/>
                <w:bCs/>
                <w:color w:val="007BB8"/>
                <w:lang w:val="en-US"/>
              </w:rPr>
            </w:pPr>
            <w:r>
              <w:rPr>
                <w:b/>
                <w:bCs/>
                <w:color w:val="007BB8"/>
                <w:lang w:val="en-US"/>
              </w:rPr>
              <w:t>EDUCATION L</w:t>
            </w:r>
            <w:r w:rsidR="00321FF3">
              <w:rPr>
                <w:b/>
                <w:bCs/>
                <w:color w:val="007BB8"/>
                <w:lang w:val="en-US"/>
              </w:rPr>
              <w:t>E</w:t>
            </w:r>
            <w:r>
              <w:rPr>
                <w:b/>
                <w:bCs/>
                <w:color w:val="007BB8"/>
                <w:lang w:val="en-US"/>
              </w:rPr>
              <w:t>VEL</w:t>
            </w:r>
          </w:p>
        </w:tc>
        <w:tc>
          <w:tcPr>
            <w:tcW w:w="7082" w:type="dxa"/>
          </w:tcPr>
          <w:p w14:paraId="7356525D" w14:textId="4EC71F3D" w:rsidR="00626A0A" w:rsidRPr="00082B18" w:rsidRDefault="00503077" w:rsidP="005E1005">
            <w:pPr>
              <w:rPr>
                <w:lang w:val="en-US"/>
              </w:rPr>
            </w:pPr>
            <w:r>
              <w:rPr>
                <w:lang w:val="en-US"/>
              </w:rPr>
              <w:t>6-12 Grade -Primary and Secondary, Adults</w:t>
            </w:r>
          </w:p>
        </w:tc>
      </w:tr>
      <w:tr w:rsidR="00626A0A" w14:paraId="1D7B1893" w14:textId="77777777" w:rsidTr="005E1005">
        <w:tc>
          <w:tcPr>
            <w:tcW w:w="1980" w:type="dxa"/>
          </w:tcPr>
          <w:p w14:paraId="6A13B8AC" w14:textId="77777777" w:rsidR="00626A0A" w:rsidRPr="00082B18" w:rsidRDefault="00626A0A" w:rsidP="005E1005">
            <w:pPr>
              <w:rPr>
                <w:b/>
                <w:bCs/>
                <w:color w:val="007BB8"/>
                <w:lang w:val="en-US"/>
              </w:rPr>
            </w:pPr>
            <w:r w:rsidRPr="00082B18">
              <w:rPr>
                <w:b/>
                <w:bCs/>
                <w:color w:val="007BB8"/>
                <w:lang w:val="en-US"/>
              </w:rPr>
              <w:t>PREPARATION BY THE TRAINER</w:t>
            </w:r>
          </w:p>
        </w:tc>
        <w:tc>
          <w:tcPr>
            <w:tcW w:w="7082" w:type="dxa"/>
          </w:tcPr>
          <w:p w14:paraId="49194C9A" w14:textId="6F893012" w:rsidR="00503077" w:rsidRDefault="00503077" w:rsidP="00503077">
            <w:pPr>
              <w:rPr>
                <w:lang w:val="en-US"/>
              </w:rPr>
            </w:pPr>
            <w:r>
              <w:rPr>
                <w:lang w:val="en-US"/>
              </w:rPr>
              <w:t>I was study</w:t>
            </w:r>
            <w:r w:rsidR="006544EE">
              <w:rPr>
                <w:lang w:val="en-US"/>
              </w:rPr>
              <w:t>ing</w:t>
            </w:r>
            <w:r>
              <w:rPr>
                <w:lang w:val="en-US"/>
              </w:rPr>
              <w:t xml:space="preserve"> the robot case study mentioned by the Girona university in the website of MONTECH method: </w:t>
            </w:r>
            <w:hyperlink r:id="rId7" w:history="1">
              <w:r w:rsidR="006544EE" w:rsidRPr="007C2188">
                <w:rPr>
                  <w:rStyle w:val="Hyperlink"/>
                  <w:lang w:val="en-US"/>
                </w:rPr>
                <w:t>https://montessoritech.eu/</w:t>
              </w:r>
            </w:hyperlink>
            <w:r w:rsidR="006544EE">
              <w:rPr>
                <w:lang w:val="en-US"/>
              </w:rPr>
              <w:t xml:space="preserve"> </w:t>
            </w:r>
          </w:p>
          <w:p w14:paraId="6A32F73B" w14:textId="77777777" w:rsidR="00321FF3" w:rsidRDefault="00503077" w:rsidP="00503077">
            <w:pPr>
              <w:rPr>
                <w:lang w:val="en-US"/>
              </w:rPr>
            </w:pPr>
            <w:r>
              <w:rPr>
                <w:lang w:val="en-US"/>
              </w:rPr>
              <w:t>I Prepare an activity about the function of robots.  I made the layout of the classroom accordingly using the desks and the chairs.</w:t>
            </w:r>
          </w:p>
          <w:p w14:paraId="58FA82DC" w14:textId="2A173BEB" w:rsidR="00503077" w:rsidRDefault="00503077" w:rsidP="00503077">
            <w:pPr>
              <w:rPr>
                <w:lang w:val="en-US"/>
              </w:rPr>
            </w:pPr>
            <w:r>
              <w:rPr>
                <w:lang w:val="en-US"/>
              </w:rPr>
              <w:lastRenderedPageBreak/>
              <w:t xml:space="preserve">I cut piece of color papers (red, green and blue) for the participants. These papers </w:t>
            </w:r>
            <w:proofErr w:type="gramStart"/>
            <w:r>
              <w:rPr>
                <w:lang w:val="en-US"/>
              </w:rPr>
              <w:t>were</w:t>
            </w:r>
            <w:proofErr w:type="gramEnd"/>
            <w:r>
              <w:rPr>
                <w:lang w:val="en-US"/>
              </w:rPr>
              <w:t xml:space="preserve"> the orders participants will give to the special participant who would be and </w:t>
            </w:r>
            <w:r w:rsidR="00D4099C">
              <w:rPr>
                <w:lang w:val="en-US"/>
              </w:rPr>
              <w:t>pretend</w:t>
            </w:r>
            <w:r>
              <w:rPr>
                <w:lang w:val="en-US"/>
              </w:rPr>
              <w:t xml:space="preserve"> the robot. </w:t>
            </w:r>
          </w:p>
        </w:tc>
      </w:tr>
      <w:tr w:rsidR="00626A0A" w14:paraId="505F6A9C" w14:textId="77777777" w:rsidTr="005E1005">
        <w:tc>
          <w:tcPr>
            <w:tcW w:w="1980" w:type="dxa"/>
          </w:tcPr>
          <w:p w14:paraId="166A9366" w14:textId="77777777" w:rsidR="00626A0A" w:rsidRPr="00082B18" w:rsidRDefault="00626A0A" w:rsidP="005E1005">
            <w:pPr>
              <w:rPr>
                <w:b/>
                <w:bCs/>
                <w:color w:val="007BB8"/>
                <w:lang w:val="en-US"/>
              </w:rPr>
            </w:pPr>
            <w:r w:rsidRPr="00082B18">
              <w:rPr>
                <w:b/>
                <w:bCs/>
                <w:color w:val="007BB8"/>
                <w:lang w:val="en-US"/>
              </w:rPr>
              <w:lastRenderedPageBreak/>
              <w:t>SUGGESTIONS ON THE RESOURCES</w:t>
            </w:r>
          </w:p>
        </w:tc>
        <w:tc>
          <w:tcPr>
            <w:tcW w:w="7082" w:type="dxa"/>
          </w:tcPr>
          <w:p w14:paraId="31A3D80B" w14:textId="55D48692" w:rsidR="00626A0A" w:rsidRDefault="00D4099C" w:rsidP="005E1005">
            <w:pPr>
              <w:rPr>
                <w:lang w:val="en-US"/>
              </w:rPr>
            </w:pPr>
            <w:r>
              <w:rPr>
                <w:lang w:val="en-US"/>
              </w:rPr>
              <w:t>none</w:t>
            </w:r>
          </w:p>
          <w:p w14:paraId="2DF78376" w14:textId="77777777" w:rsidR="00321FF3" w:rsidRDefault="00321FF3" w:rsidP="005E1005">
            <w:pPr>
              <w:rPr>
                <w:lang w:val="en-US"/>
              </w:rPr>
            </w:pPr>
          </w:p>
          <w:p w14:paraId="54A17056" w14:textId="77777777" w:rsidR="00321FF3" w:rsidRDefault="00321FF3" w:rsidP="005E1005">
            <w:pPr>
              <w:rPr>
                <w:lang w:val="en-US"/>
              </w:rPr>
            </w:pPr>
          </w:p>
        </w:tc>
      </w:tr>
      <w:tr w:rsidR="00626A0A" w14:paraId="49A1E8A3" w14:textId="77777777" w:rsidTr="005E1005">
        <w:tc>
          <w:tcPr>
            <w:tcW w:w="1980" w:type="dxa"/>
          </w:tcPr>
          <w:p w14:paraId="7789B491" w14:textId="77777777" w:rsidR="00626A0A" w:rsidRPr="00082B18" w:rsidRDefault="00626A0A" w:rsidP="005E1005">
            <w:pPr>
              <w:rPr>
                <w:b/>
                <w:bCs/>
                <w:color w:val="007BB8"/>
                <w:lang w:val="en-US"/>
              </w:rPr>
            </w:pPr>
            <w:r w:rsidRPr="00082B18">
              <w:rPr>
                <w:b/>
                <w:bCs/>
                <w:color w:val="007BB8"/>
                <w:lang w:val="en-US"/>
              </w:rPr>
              <w:t>WHAT WE DID -APPLICATION</w:t>
            </w:r>
          </w:p>
        </w:tc>
        <w:tc>
          <w:tcPr>
            <w:tcW w:w="7082" w:type="dxa"/>
          </w:tcPr>
          <w:p w14:paraId="78E10CF8" w14:textId="77777777" w:rsidR="00626A0A" w:rsidRDefault="00626A0A" w:rsidP="005E1005">
            <w:pPr>
              <w:rPr>
                <w:lang w:val="en-US"/>
              </w:rPr>
            </w:pPr>
            <w:r>
              <w:rPr>
                <w:lang w:val="en-US"/>
              </w:rPr>
              <w:t>Steps:</w:t>
            </w:r>
          </w:p>
          <w:p w14:paraId="6D840CBD" w14:textId="532176BE" w:rsidR="00626A0A" w:rsidRPr="00D4099C" w:rsidRDefault="00D4099C" w:rsidP="005E1005">
            <w:pPr>
              <w:pStyle w:val="ListParagraph"/>
              <w:numPr>
                <w:ilvl w:val="0"/>
                <w:numId w:val="2"/>
              </w:numPr>
              <w:rPr>
                <w:lang w:val="en-US"/>
              </w:rPr>
            </w:pPr>
            <w:r>
              <w:rPr>
                <w:lang w:val="en-US"/>
              </w:rPr>
              <w:t>I described the method with a sort power point</w:t>
            </w:r>
          </w:p>
          <w:p w14:paraId="7DE99D7A" w14:textId="65D0E53C" w:rsidR="00626A0A" w:rsidRDefault="00D4099C" w:rsidP="005E1005">
            <w:pPr>
              <w:pStyle w:val="ListParagraph"/>
              <w:numPr>
                <w:ilvl w:val="0"/>
                <w:numId w:val="2"/>
              </w:numPr>
              <w:rPr>
                <w:lang w:val="en-US"/>
              </w:rPr>
            </w:pPr>
            <w:r>
              <w:rPr>
                <w:lang w:val="en-US"/>
              </w:rPr>
              <w:t>During the brake I construct the layout of the space as a Labyrinth with 2 paths using the desks and the chairs. IN the classroom there were 2 paths and 2 robots.</w:t>
            </w:r>
          </w:p>
          <w:p w14:paraId="064B440A" w14:textId="101297C8" w:rsidR="00626A0A" w:rsidRDefault="00D4099C" w:rsidP="005E1005">
            <w:pPr>
              <w:pStyle w:val="ListParagraph"/>
              <w:numPr>
                <w:ilvl w:val="0"/>
                <w:numId w:val="2"/>
              </w:numPr>
              <w:rPr>
                <w:lang w:val="en-US"/>
              </w:rPr>
            </w:pPr>
            <w:r>
              <w:rPr>
                <w:lang w:val="en-US"/>
              </w:rPr>
              <w:t>I put the robots (a participant) to the starting point of the paths.</w:t>
            </w:r>
          </w:p>
          <w:p w14:paraId="107DEAB5" w14:textId="312FA2D1" w:rsidR="00626A0A" w:rsidRPr="00082B18" w:rsidRDefault="00D4099C" w:rsidP="005E1005">
            <w:pPr>
              <w:pStyle w:val="ListParagraph"/>
              <w:numPr>
                <w:ilvl w:val="0"/>
                <w:numId w:val="2"/>
              </w:numPr>
              <w:rPr>
                <w:lang w:val="en-US"/>
              </w:rPr>
            </w:pPr>
            <w:r>
              <w:rPr>
                <w:lang w:val="en-US"/>
              </w:rPr>
              <w:t>I gave the pieces of color papers to the other participants. So, we made 2 groups of 4 participants each one of them. One was the robot and the other 3 were the “orders” with the color papers. The “orders” will put on the floor the color paper: Red when they want the robot to go forward, Blue when they want to turn right, Green when they want the robot to turn left. The target was to drive the robot as fast as they can through the paths to reach the end and get a price. Who of the robot will be first and winner?</w:t>
            </w:r>
          </w:p>
        </w:tc>
      </w:tr>
      <w:tr w:rsidR="00626A0A" w14:paraId="06F521E1" w14:textId="77777777" w:rsidTr="005E1005">
        <w:tc>
          <w:tcPr>
            <w:tcW w:w="1980" w:type="dxa"/>
          </w:tcPr>
          <w:p w14:paraId="6366889C" w14:textId="77777777" w:rsidR="00626A0A" w:rsidRPr="00082B18" w:rsidRDefault="00626A0A" w:rsidP="005E1005">
            <w:pPr>
              <w:rPr>
                <w:b/>
                <w:bCs/>
                <w:color w:val="007BB8"/>
                <w:lang w:val="en-US"/>
              </w:rPr>
            </w:pPr>
            <w:r w:rsidRPr="00082B18">
              <w:rPr>
                <w:b/>
                <w:bCs/>
                <w:color w:val="007BB8"/>
                <w:lang w:val="en-US"/>
              </w:rPr>
              <w:t xml:space="preserve">FEEDEBACK FROM TRAINEES </w:t>
            </w:r>
          </w:p>
        </w:tc>
        <w:tc>
          <w:tcPr>
            <w:tcW w:w="7082" w:type="dxa"/>
          </w:tcPr>
          <w:p w14:paraId="08C4EABF" w14:textId="77777777" w:rsidR="00626A0A" w:rsidRDefault="00626A0A" w:rsidP="005E1005">
            <w:pPr>
              <w:rPr>
                <w:lang w:val="en-US"/>
              </w:rPr>
            </w:pPr>
          </w:p>
          <w:p w14:paraId="7555ACF8" w14:textId="47A4CD1F" w:rsidR="00321FF3" w:rsidRDefault="00D4099C" w:rsidP="005E1005">
            <w:pPr>
              <w:pStyle w:val="ListParagraph"/>
              <w:numPr>
                <w:ilvl w:val="0"/>
                <w:numId w:val="3"/>
              </w:numPr>
              <w:spacing w:after="160" w:line="259" w:lineRule="auto"/>
              <w:rPr>
                <w:lang w:val="en-US"/>
              </w:rPr>
            </w:pPr>
            <w:r w:rsidRPr="00D4099C">
              <w:rPr>
                <w:lang w:val="en-US"/>
              </w:rPr>
              <w:t xml:space="preserve">It was a </w:t>
            </w:r>
            <w:proofErr w:type="spellStart"/>
            <w:proofErr w:type="gramStart"/>
            <w:r w:rsidRPr="00D4099C">
              <w:rPr>
                <w:lang w:val="en-US"/>
              </w:rPr>
              <w:t>well structured</w:t>
            </w:r>
            <w:proofErr w:type="spellEnd"/>
            <w:proofErr w:type="gramEnd"/>
            <w:r w:rsidRPr="00D4099C">
              <w:rPr>
                <w:lang w:val="en-US"/>
              </w:rPr>
              <w:t xml:space="preserve"> activity, and went really well and on time</w:t>
            </w:r>
            <w:r>
              <w:rPr>
                <w:lang w:val="en-US"/>
              </w:rPr>
              <w:t>.</w:t>
            </w:r>
          </w:p>
          <w:p w14:paraId="68710A33" w14:textId="298AC89E" w:rsidR="00D4099C" w:rsidRDefault="00D4099C" w:rsidP="005E1005">
            <w:pPr>
              <w:pStyle w:val="ListParagraph"/>
              <w:numPr>
                <w:ilvl w:val="0"/>
                <w:numId w:val="3"/>
              </w:numPr>
              <w:spacing w:after="160" w:line="259" w:lineRule="auto"/>
              <w:rPr>
                <w:lang w:val="en-US"/>
              </w:rPr>
            </w:pPr>
            <w:r>
              <w:rPr>
                <w:lang w:val="en-US"/>
              </w:rPr>
              <w:t>They had a good fun</w:t>
            </w:r>
            <w:r w:rsidR="00E5737C">
              <w:rPr>
                <w:lang w:val="en-US"/>
              </w:rPr>
              <w:t>.</w:t>
            </w:r>
          </w:p>
          <w:p w14:paraId="02A4CA64" w14:textId="7CB77675" w:rsidR="00321FF3" w:rsidRDefault="00E5737C" w:rsidP="006544EE">
            <w:pPr>
              <w:pStyle w:val="ListParagraph"/>
              <w:numPr>
                <w:ilvl w:val="0"/>
                <w:numId w:val="3"/>
              </w:numPr>
              <w:spacing w:after="160" w:line="259" w:lineRule="auto"/>
              <w:rPr>
                <w:lang w:val="en-US"/>
              </w:rPr>
            </w:pPr>
            <w:r w:rsidRPr="006544EE">
              <w:rPr>
                <w:lang w:val="en-US"/>
              </w:rPr>
              <w:t>They understand how a robot can move and act according the right order.</w:t>
            </w:r>
          </w:p>
        </w:tc>
      </w:tr>
      <w:tr w:rsidR="00626A0A" w14:paraId="56ED67DB" w14:textId="77777777" w:rsidTr="005E1005">
        <w:tc>
          <w:tcPr>
            <w:tcW w:w="1980" w:type="dxa"/>
          </w:tcPr>
          <w:p w14:paraId="052171C6" w14:textId="77777777" w:rsidR="00626A0A" w:rsidRPr="00082B18" w:rsidRDefault="00626A0A" w:rsidP="005E1005">
            <w:pPr>
              <w:rPr>
                <w:b/>
                <w:bCs/>
                <w:color w:val="007BB8"/>
                <w:lang w:val="en-US"/>
              </w:rPr>
            </w:pPr>
            <w:r w:rsidRPr="00082B18">
              <w:rPr>
                <w:b/>
                <w:bCs/>
                <w:color w:val="007BB8"/>
                <w:lang w:val="en-US"/>
              </w:rPr>
              <w:t>REFLECTION BY THE TRAINER AFTER THE WORKSHOP</w:t>
            </w:r>
          </w:p>
        </w:tc>
        <w:tc>
          <w:tcPr>
            <w:tcW w:w="7082" w:type="dxa"/>
          </w:tcPr>
          <w:p w14:paraId="69E4384F" w14:textId="77777777" w:rsidR="00626A0A" w:rsidRDefault="00626A0A" w:rsidP="005E1005">
            <w:pPr>
              <w:rPr>
                <w:lang w:val="en-US"/>
              </w:rPr>
            </w:pPr>
          </w:p>
          <w:p w14:paraId="0AE8F7F5" w14:textId="447B8D66" w:rsidR="00321FF3" w:rsidRDefault="00E5737C" w:rsidP="005E1005">
            <w:pPr>
              <w:rPr>
                <w:lang w:val="en-US"/>
              </w:rPr>
            </w:pPr>
            <w:r w:rsidRPr="00C23B37">
              <w:rPr>
                <w:lang w:val="en-US"/>
              </w:rPr>
              <w:t>It takes</w:t>
            </w:r>
            <w:r>
              <w:rPr>
                <w:lang w:val="en-US"/>
              </w:rPr>
              <w:t xml:space="preserve"> </w:t>
            </w:r>
            <w:proofErr w:type="gramStart"/>
            <w:r>
              <w:rPr>
                <w:lang w:val="en-US"/>
              </w:rPr>
              <w:t xml:space="preserve">little </w:t>
            </w:r>
            <w:r w:rsidRPr="00C23B37">
              <w:rPr>
                <w:lang w:val="en-US"/>
              </w:rPr>
              <w:t xml:space="preserve"> time</w:t>
            </w:r>
            <w:proofErr w:type="gramEnd"/>
            <w:r w:rsidRPr="00C23B37">
              <w:rPr>
                <w:lang w:val="en-US"/>
              </w:rPr>
              <w:t xml:space="preserve">, </w:t>
            </w:r>
            <w:r>
              <w:rPr>
                <w:lang w:val="en-US"/>
              </w:rPr>
              <w:t xml:space="preserve">to understand the meaning of the color paper as order to the robot, </w:t>
            </w:r>
            <w:r w:rsidRPr="00C23B37">
              <w:rPr>
                <w:lang w:val="en-US"/>
              </w:rPr>
              <w:t xml:space="preserve">but </w:t>
            </w:r>
            <w:r>
              <w:rPr>
                <w:lang w:val="en-US"/>
              </w:rPr>
              <w:t>after some robot’s steps they went well.</w:t>
            </w:r>
            <w:r w:rsidRPr="00C23B37">
              <w:rPr>
                <w:lang w:val="en-US"/>
              </w:rPr>
              <w:t xml:space="preserve"> </w:t>
            </w:r>
          </w:p>
          <w:p w14:paraId="2B782152" w14:textId="77777777" w:rsidR="00321FF3" w:rsidRDefault="00321FF3" w:rsidP="005E1005">
            <w:pPr>
              <w:rPr>
                <w:lang w:val="en-US"/>
              </w:rPr>
            </w:pPr>
          </w:p>
          <w:p w14:paraId="551D0FA1" w14:textId="515BC83A" w:rsidR="00321FF3" w:rsidRDefault="00321FF3" w:rsidP="005E1005">
            <w:pPr>
              <w:rPr>
                <w:lang w:val="en-US"/>
              </w:rPr>
            </w:pPr>
          </w:p>
        </w:tc>
      </w:tr>
      <w:tr w:rsidR="00626A0A" w14:paraId="6FC9F256" w14:textId="77777777" w:rsidTr="005E1005">
        <w:tc>
          <w:tcPr>
            <w:tcW w:w="1980" w:type="dxa"/>
          </w:tcPr>
          <w:p w14:paraId="6CB62AA0" w14:textId="77777777" w:rsidR="00626A0A" w:rsidRPr="00082B18" w:rsidRDefault="00626A0A" w:rsidP="005E1005">
            <w:pPr>
              <w:rPr>
                <w:b/>
                <w:bCs/>
                <w:color w:val="007BB8"/>
                <w:lang w:val="en-US"/>
              </w:rPr>
            </w:pPr>
            <w:r w:rsidRPr="00082B18">
              <w:rPr>
                <w:b/>
                <w:bCs/>
                <w:color w:val="007BB8"/>
                <w:lang w:val="en-US"/>
              </w:rPr>
              <w:t>GENERAL CONCLUSIONS</w:t>
            </w:r>
          </w:p>
        </w:tc>
        <w:tc>
          <w:tcPr>
            <w:tcW w:w="7082" w:type="dxa"/>
          </w:tcPr>
          <w:p w14:paraId="1D3EE826" w14:textId="5BB54CAE" w:rsidR="00626A0A" w:rsidRDefault="00E5737C" w:rsidP="005E1005">
            <w:pPr>
              <w:rPr>
                <w:lang w:val="en-US"/>
              </w:rPr>
            </w:pPr>
            <w:r>
              <w:rPr>
                <w:lang w:val="en-US"/>
              </w:rPr>
              <w:t>It is possible to implement ways to understand how robot can work following alternative teaching methods with movement, participatory game etc.</w:t>
            </w:r>
          </w:p>
          <w:p w14:paraId="2CE06447" w14:textId="77777777" w:rsidR="00321FF3" w:rsidRDefault="00321FF3" w:rsidP="005E1005">
            <w:pPr>
              <w:rPr>
                <w:lang w:val="en-US"/>
              </w:rPr>
            </w:pPr>
          </w:p>
          <w:p w14:paraId="21B31F71" w14:textId="77777777" w:rsidR="00321FF3" w:rsidRPr="00082B18" w:rsidRDefault="00321FF3" w:rsidP="005E1005">
            <w:pPr>
              <w:rPr>
                <w:lang w:val="en-US"/>
              </w:rPr>
            </w:pPr>
          </w:p>
        </w:tc>
      </w:tr>
      <w:tr w:rsidR="00626A0A" w14:paraId="31AB3415" w14:textId="77777777" w:rsidTr="005E1005">
        <w:tc>
          <w:tcPr>
            <w:tcW w:w="1980" w:type="dxa"/>
          </w:tcPr>
          <w:p w14:paraId="3162C79A" w14:textId="77777777" w:rsidR="00626A0A" w:rsidRPr="00082B18" w:rsidRDefault="00626A0A" w:rsidP="005E1005">
            <w:pPr>
              <w:rPr>
                <w:b/>
                <w:bCs/>
                <w:color w:val="007BB8"/>
                <w:lang w:val="en-US"/>
              </w:rPr>
            </w:pPr>
            <w:r>
              <w:rPr>
                <w:b/>
                <w:bCs/>
                <w:color w:val="007BB8"/>
                <w:lang w:val="en-US"/>
              </w:rPr>
              <w:t>APPENDIX</w:t>
            </w:r>
          </w:p>
        </w:tc>
        <w:tc>
          <w:tcPr>
            <w:tcW w:w="7082" w:type="dxa"/>
          </w:tcPr>
          <w:p w14:paraId="35902A40" w14:textId="506D8B85" w:rsidR="00626A0A" w:rsidRDefault="00626A0A" w:rsidP="005E1005">
            <w:pPr>
              <w:rPr>
                <w:lang w:val="en-US"/>
              </w:rPr>
            </w:pPr>
            <w:r>
              <w:rPr>
                <w:lang w:val="en-US"/>
              </w:rPr>
              <w:t>Materials:</w:t>
            </w:r>
          </w:p>
          <w:p w14:paraId="0F4C6FB2" w14:textId="42CD5E3D" w:rsidR="00E5737C" w:rsidRDefault="00E5737C" w:rsidP="005E1005">
            <w:pPr>
              <w:rPr>
                <w:lang w:val="en-US"/>
              </w:rPr>
            </w:pPr>
            <w:r>
              <w:rPr>
                <w:lang w:val="en-US"/>
              </w:rPr>
              <w:t xml:space="preserve">Simple Power point presentation </w:t>
            </w:r>
          </w:p>
          <w:p w14:paraId="76B1A1C7" w14:textId="632B517C" w:rsidR="00626A0A" w:rsidRPr="00582A00" w:rsidRDefault="00E5737C" w:rsidP="005E1005">
            <w:pPr>
              <w:rPr>
                <w:lang w:val="en-US"/>
              </w:rPr>
            </w:pPr>
            <w:r>
              <w:rPr>
                <w:lang w:val="en-US"/>
              </w:rPr>
              <w:t>Pieces of color papers.</w:t>
            </w:r>
          </w:p>
          <w:p w14:paraId="49FF409E" w14:textId="5C78932F" w:rsidR="00DD45C9" w:rsidRPr="00DD45C9" w:rsidRDefault="00DD45C9" w:rsidP="005E1005">
            <w:pPr>
              <w:rPr>
                <w:lang w:val="en-US"/>
              </w:rPr>
            </w:pPr>
            <w:r>
              <w:rPr>
                <w:lang w:val="en-US"/>
              </w:rPr>
              <w:t>Layout of the space</w:t>
            </w:r>
            <w:r w:rsidR="009418A4">
              <w:rPr>
                <w:lang w:val="en-US"/>
              </w:rPr>
              <w:t>.</w:t>
            </w:r>
            <w:r>
              <w:rPr>
                <w:lang w:val="en-US"/>
              </w:rPr>
              <w:t xml:space="preserve"> </w:t>
            </w:r>
            <w:r w:rsidR="009418A4">
              <w:rPr>
                <w:lang w:val="en-US"/>
              </w:rPr>
              <w:t xml:space="preserve"> </w:t>
            </w:r>
          </w:p>
          <w:p w14:paraId="48319844" w14:textId="77777777" w:rsidR="00626A0A" w:rsidRDefault="00626A0A" w:rsidP="00DD45C9">
            <w:pPr>
              <w:rPr>
                <w:lang w:val="en-US"/>
              </w:rPr>
            </w:pPr>
          </w:p>
        </w:tc>
      </w:tr>
      <w:tr w:rsidR="00626A0A" w14:paraId="7A8AA92E" w14:textId="77777777" w:rsidTr="005E1005">
        <w:tc>
          <w:tcPr>
            <w:tcW w:w="1980" w:type="dxa"/>
          </w:tcPr>
          <w:p w14:paraId="0FF9D922" w14:textId="77777777" w:rsidR="00626A0A" w:rsidRDefault="00626A0A" w:rsidP="005E1005">
            <w:pPr>
              <w:rPr>
                <w:b/>
                <w:bCs/>
                <w:color w:val="007BB8"/>
                <w:lang w:val="en-US"/>
              </w:rPr>
            </w:pPr>
            <w:r>
              <w:rPr>
                <w:b/>
                <w:bCs/>
                <w:color w:val="007BB8"/>
                <w:lang w:val="en-US"/>
              </w:rPr>
              <w:t xml:space="preserve">Any photos / videos? </w:t>
            </w:r>
          </w:p>
        </w:tc>
        <w:tc>
          <w:tcPr>
            <w:tcW w:w="7082" w:type="dxa"/>
          </w:tcPr>
          <w:p w14:paraId="7F0B961C" w14:textId="6F6CC4F9" w:rsidR="00626A0A" w:rsidRDefault="00626A0A" w:rsidP="005E1005">
            <w:pPr>
              <w:rPr>
                <w:lang w:val="en-US"/>
              </w:rPr>
            </w:pPr>
          </w:p>
        </w:tc>
      </w:tr>
    </w:tbl>
    <w:p w14:paraId="3489310A" w14:textId="77777777" w:rsidR="00626A0A" w:rsidRPr="00014300" w:rsidRDefault="00626A0A" w:rsidP="006544EE">
      <w:pPr>
        <w:rPr>
          <w:lang w:val="en-US"/>
        </w:rPr>
      </w:pPr>
    </w:p>
    <w:sectPr w:rsidR="00626A0A" w:rsidRPr="00014300" w:rsidSect="00626A0A">
      <w:pgSz w:w="12240" w:h="15840"/>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124B9E"/>
    <w:multiLevelType w:val="hybridMultilevel"/>
    <w:tmpl w:val="7C4C01A0"/>
    <w:lvl w:ilvl="0" w:tplc="86F25086">
      <w:start w:val="6"/>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71272C8A"/>
    <w:multiLevelType w:val="hybridMultilevel"/>
    <w:tmpl w:val="486237E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7AF308C2"/>
    <w:multiLevelType w:val="hybridMultilevel"/>
    <w:tmpl w:val="9AFE8484"/>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num w:numId="1" w16cid:durableId="1270430980">
    <w:abstractNumId w:val="2"/>
  </w:num>
  <w:num w:numId="2" w16cid:durableId="135803967">
    <w:abstractNumId w:val="1"/>
  </w:num>
  <w:num w:numId="3" w16cid:durableId="181371644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16C65"/>
    <w:rsid w:val="001E7E15"/>
    <w:rsid w:val="002574DE"/>
    <w:rsid w:val="00297353"/>
    <w:rsid w:val="00321FF3"/>
    <w:rsid w:val="003A712F"/>
    <w:rsid w:val="00502C3B"/>
    <w:rsid w:val="00503077"/>
    <w:rsid w:val="00582A00"/>
    <w:rsid w:val="00626A0A"/>
    <w:rsid w:val="006544EE"/>
    <w:rsid w:val="00716C65"/>
    <w:rsid w:val="00853516"/>
    <w:rsid w:val="009418A4"/>
    <w:rsid w:val="00C84AB7"/>
    <w:rsid w:val="00D4099C"/>
    <w:rsid w:val="00DD45C9"/>
    <w:rsid w:val="00E5737C"/>
    <w:rsid w:val="00F34FDB"/>
    <w:rsid w:val="00FB517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1D4CC2"/>
  <w15:chartTrackingRefBased/>
  <w15:docId w15:val="{05C0261B-7A4A-4F98-90F6-FA80617E60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26A0A"/>
    <w:rPr>
      <w:lang w:val="nl-B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26A0A"/>
    <w:pPr>
      <w:ind w:left="720"/>
      <w:contextualSpacing/>
    </w:pPr>
  </w:style>
  <w:style w:type="table" w:styleId="TableGrid">
    <w:name w:val="Table Grid"/>
    <w:basedOn w:val="TableNormal"/>
    <w:uiPriority w:val="39"/>
    <w:rsid w:val="00626A0A"/>
    <w:pPr>
      <w:spacing w:after="0" w:line="240" w:lineRule="auto"/>
    </w:pPr>
    <w:rPr>
      <w:lang w:val="nl-B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503077"/>
    <w:rPr>
      <w:color w:val="0563C1" w:themeColor="hyperlink"/>
      <w:u w:val="single"/>
    </w:rPr>
  </w:style>
  <w:style w:type="character" w:styleId="UnresolvedMention">
    <w:name w:val="Unresolved Mention"/>
    <w:basedOn w:val="DefaultParagraphFont"/>
    <w:uiPriority w:val="99"/>
    <w:semiHidden/>
    <w:unhideWhenUsed/>
    <w:rsid w:val="006544E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montessoritech.e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svg"/><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TotalTime>
  <Pages>2</Pages>
  <Words>344</Words>
  <Characters>1966</Characters>
  <Application>Microsoft Office Word</Application>
  <DocSecurity>0</DocSecurity>
  <Lines>16</Lines>
  <Paragraphs>4</Paragraphs>
  <ScaleCrop>false</ScaleCrop>
  <HeadingPairs>
    <vt:vector size="2" baseType="variant">
      <vt:variant>
        <vt:lpstr>Τίτλος</vt:lpstr>
      </vt:variant>
      <vt:variant>
        <vt:i4>1</vt:i4>
      </vt:variant>
    </vt:vector>
  </HeadingPairs>
  <TitlesOfParts>
    <vt:vector size="1" baseType="lpstr">
      <vt:lpstr/>
    </vt:vector>
  </TitlesOfParts>
  <Company/>
  <LinksUpToDate>false</LinksUpToDate>
  <CharactersWithSpaces>2306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Ifigenia Georgiadou</dc:creator>
  <cp:keywords/>
  <dc:description/>
  <cp:lastModifiedBy>Ifigenia Georgiadou</cp:lastModifiedBy>
  <cp:revision>6</cp:revision>
  <dcterms:created xsi:type="dcterms:W3CDTF">2024-06-19T10:41:00Z</dcterms:created>
  <dcterms:modified xsi:type="dcterms:W3CDTF">2025-03-16T20:34:00Z</dcterms:modified>
</cp:coreProperties>
</file>